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42C" w:rsidRDefault="004D162D" w:rsidP="00B046E5">
      <w:pPr>
        <w:jc w:val="center"/>
      </w:pPr>
      <w:r>
        <w:rPr>
          <w:noProof/>
          <w:lang w:eastAsia="fr-FR"/>
        </w:rPr>
        <w:drawing>
          <wp:inline distT="0" distB="0" distL="0" distR="0">
            <wp:extent cx="1809524" cy="1190476"/>
            <wp:effectExtent l="0" t="0" r="63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7">
                      <a:extLst>
                        <a:ext uri="{28A0092B-C50C-407E-A947-70E740481C1C}">
                          <a14:useLocalDpi xmlns:a14="http://schemas.microsoft.com/office/drawing/2010/main" val="0"/>
                        </a:ext>
                      </a:extLst>
                    </a:blip>
                    <a:stretch>
                      <a:fillRect/>
                    </a:stretch>
                  </pic:blipFill>
                  <pic:spPr>
                    <a:xfrm>
                      <a:off x="0" y="0"/>
                      <a:ext cx="1809524" cy="1190476"/>
                    </a:xfrm>
                    <a:prstGeom prst="rect">
                      <a:avLst/>
                    </a:prstGeom>
                  </pic:spPr>
                </pic:pic>
              </a:graphicData>
            </a:graphic>
          </wp:inline>
        </w:drawing>
      </w:r>
    </w:p>
    <w:p w:rsidR="00B046E5" w:rsidRPr="00B046E5" w:rsidRDefault="00106842" w:rsidP="00B046E5">
      <w:pPr>
        <w:jc w:val="center"/>
        <w:rPr>
          <w:b/>
          <w:sz w:val="32"/>
          <w:u w:val="single"/>
        </w:rPr>
      </w:pPr>
      <w:r>
        <w:rPr>
          <w:b/>
          <w:sz w:val="32"/>
          <w:u w:val="single"/>
        </w:rPr>
        <w:t>DEMATERIALISATION DES OFFRES</w:t>
      </w:r>
    </w:p>
    <w:p w:rsidR="00106842" w:rsidRDefault="00106842" w:rsidP="00106842">
      <w:pPr>
        <w:jc w:val="both"/>
      </w:pPr>
      <w:r>
        <w:t>Madame, Monsieur,</w:t>
      </w:r>
    </w:p>
    <w:p w:rsidR="00106842" w:rsidRDefault="00106842" w:rsidP="00106842">
      <w:pPr>
        <w:jc w:val="both"/>
      </w:pPr>
      <w:r>
        <w:t xml:space="preserve">Dans le cadre de cette consultation nous souhaitons intégrer les offres que vous nous ferez parvenir par voie électronique. C’est pourquoi nous vous demandons de bien vouloir suivre la procédure suivante. </w:t>
      </w:r>
    </w:p>
    <w:p w:rsidR="00106842" w:rsidRDefault="00106842" w:rsidP="00106842">
      <w:pPr>
        <w:jc w:val="both"/>
      </w:pPr>
      <w:r>
        <w:t xml:space="preserve">Nous transférerons les données enregistrées par vos soins dans un fichier informatique directement sur Epicure grâce au logiciel Cerbère.   </w:t>
      </w:r>
    </w:p>
    <w:p w:rsidR="00DF4677" w:rsidRDefault="00106842" w:rsidP="00DF4677">
      <w:pPr>
        <w:jc w:val="both"/>
      </w:pPr>
      <w:r>
        <w:t>Pour rappel, les fichiers</w:t>
      </w:r>
      <w:r w:rsidR="00DF4677">
        <w:t xml:space="preserve"> informatiques sont à adresser s</w:t>
      </w:r>
      <w:r>
        <w:t>ous format dématérialisé pour les offres adressées via la plateforme</w:t>
      </w:r>
      <w:r w:rsidR="00DF4677">
        <w:t xml:space="preserve"> : </w:t>
      </w:r>
      <w:hyperlink r:id="rId8" w:history="1">
        <w:r w:rsidR="00DF4677" w:rsidRPr="005279E7">
          <w:rPr>
            <w:rStyle w:val="Lienhypertexte"/>
          </w:rPr>
          <w:t>http://www.marches-publics.gouv.fr</w:t>
        </w:r>
      </w:hyperlink>
    </w:p>
    <w:p w:rsidR="00DA6900" w:rsidRDefault="00106842" w:rsidP="00106842">
      <w:pPr>
        <w:jc w:val="both"/>
      </w:pPr>
      <w:r>
        <w:t>Nous vous remercions de votre collaboration et soyez assuré(e) de notre considération.</w:t>
      </w:r>
    </w:p>
    <w:p w:rsidR="00106842" w:rsidRDefault="00106842" w:rsidP="00106842">
      <w:pPr>
        <w:jc w:val="center"/>
        <w:rPr>
          <w:rFonts w:cstheme="minorHAnsi"/>
          <w:sz w:val="28"/>
          <w:szCs w:val="28"/>
        </w:rPr>
      </w:pPr>
    </w:p>
    <w:p w:rsidR="00106842" w:rsidRPr="00106842" w:rsidRDefault="00106842" w:rsidP="00106842">
      <w:pPr>
        <w:jc w:val="center"/>
        <w:rPr>
          <w:rFonts w:cstheme="minorHAnsi"/>
          <w:sz w:val="28"/>
          <w:szCs w:val="28"/>
        </w:rPr>
      </w:pPr>
      <w:r w:rsidRPr="00106842">
        <w:rPr>
          <w:rFonts w:cstheme="minorHAnsi"/>
          <w:sz w:val="28"/>
          <w:szCs w:val="28"/>
        </w:rPr>
        <w:t>**</w:t>
      </w:r>
      <w:r>
        <w:rPr>
          <w:rFonts w:cstheme="minorHAnsi"/>
          <w:sz w:val="28"/>
          <w:szCs w:val="28"/>
        </w:rPr>
        <w:t>******************</w:t>
      </w:r>
    </w:p>
    <w:p w:rsidR="00106842" w:rsidRDefault="00106842" w:rsidP="00106842">
      <w:pPr>
        <w:jc w:val="both"/>
        <w:rPr>
          <w:rFonts w:cstheme="minorHAnsi"/>
        </w:rPr>
      </w:pPr>
    </w:p>
    <w:p w:rsidR="00106842" w:rsidRDefault="00106842" w:rsidP="00106842">
      <w:pPr>
        <w:jc w:val="both"/>
      </w:pPr>
      <w:r>
        <w:t xml:space="preserve">L’accès au logiciel se fait via le site </w:t>
      </w:r>
      <w:hyperlink r:id="rId9" w:history="1">
        <w:r w:rsidRPr="00A07738">
          <w:rPr>
            <w:rStyle w:val="Lienhypertexte"/>
          </w:rPr>
          <w:t>www.pharmatic.fr</w:t>
        </w:r>
      </w:hyperlink>
      <w:r>
        <w:t>.</w:t>
      </w:r>
    </w:p>
    <w:p w:rsidR="00106842" w:rsidRDefault="00106842" w:rsidP="00106842">
      <w:pPr>
        <w:jc w:val="both"/>
      </w:pPr>
      <w:r>
        <w:t xml:space="preserve">Sur leur page d’accueil, vous trouverez le logo </w:t>
      </w:r>
      <w:r>
        <w:object w:dxaOrig="3225" w:dyaOrig="1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3pt" o:ole="">
            <v:imagedata r:id="rId10" o:title=""/>
          </v:shape>
          <o:OLEObject Type="Embed" ProgID="MSPhotoEd.3" ShapeID="_x0000_i1025" DrawAspect="Content" ObjectID="_1830602884" r:id="rId11"/>
        </w:object>
      </w:r>
      <w:r>
        <w:t>qui vous permettra d’accéder au site web.</w:t>
      </w:r>
    </w:p>
    <w:p w:rsidR="00106842" w:rsidRDefault="00106842" w:rsidP="00106842">
      <w:pPr>
        <w:jc w:val="both"/>
      </w:pPr>
      <w:r w:rsidRPr="00106842">
        <w:t>Pour utiliser ce logiciel gratuit, un identifiant et un mo</w:t>
      </w:r>
      <w:r>
        <w:t>t de passe vous seront demandés :</w:t>
      </w:r>
    </w:p>
    <w:p w:rsidR="00106842" w:rsidRDefault="00106842" w:rsidP="00106842">
      <w:pPr>
        <w:jc w:val="center"/>
      </w:pPr>
      <w:r>
        <w:object w:dxaOrig="5174" w:dyaOrig="4679">
          <v:shape id="_x0000_i1026" type="#_x0000_t75" style="width:166.5pt;height:151.5pt" o:ole="">
            <v:imagedata r:id="rId12" o:title=""/>
          </v:shape>
          <o:OLEObject Type="Embed" ProgID="MSPhotoEd.3" ShapeID="_x0000_i1026" DrawAspect="Content" ObjectID="_1830602885" r:id="rId13"/>
        </w:object>
      </w:r>
    </w:p>
    <w:p w:rsidR="00106842" w:rsidRDefault="00106842" w:rsidP="00106842">
      <w:pPr>
        <w:jc w:val="both"/>
      </w:pPr>
      <w:r>
        <w:t xml:space="preserve">Si vous n’en possédez pas, un compte est à créer lors de la 1ère utilisation. Votre  identifiant ainsi que votre mot de passe vous sont adressés automatiquement lors de la validation de votre demande.  </w:t>
      </w:r>
    </w:p>
    <w:p w:rsidR="00106842" w:rsidRDefault="00106842">
      <w:r>
        <w:br w:type="page"/>
      </w:r>
    </w:p>
    <w:p w:rsidR="00106842" w:rsidRDefault="00106842" w:rsidP="00106842">
      <w:pPr>
        <w:jc w:val="center"/>
        <w:rPr>
          <w:b/>
          <w:sz w:val="28"/>
        </w:rPr>
      </w:pPr>
      <w:r w:rsidRPr="00106842">
        <w:rPr>
          <w:b/>
          <w:sz w:val="28"/>
        </w:rPr>
        <w:lastRenderedPageBreak/>
        <w:t>SAISIE DES OFFRES SUR HELIOS WEB</w:t>
      </w:r>
    </w:p>
    <w:p w:rsidR="00106842" w:rsidRDefault="00106842" w:rsidP="00106842">
      <w:pPr>
        <w:jc w:val="both"/>
      </w:pPr>
    </w:p>
    <w:p w:rsidR="00106842" w:rsidRPr="00106842" w:rsidRDefault="00106842" w:rsidP="00106842">
      <w:pPr>
        <w:spacing w:after="0"/>
        <w:jc w:val="both"/>
        <w:rPr>
          <w:b/>
        </w:rPr>
      </w:pPr>
      <w:r w:rsidRPr="00106842">
        <w:rPr>
          <w:b/>
          <w:u w:val="single"/>
        </w:rPr>
        <w:t>Glossaire</w:t>
      </w:r>
      <w:r w:rsidRPr="00106842">
        <w:rPr>
          <w:b/>
        </w:rPr>
        <w:t> :</w:t>
      </w:r>
    </w:p>
    <w:p w:rsidR="00106842" w:rsidRDefault="00106842" w:rsidP="00106842">
      <w:pPr>
        <w:pStyle w:val="Paragraphedeliste"/>
        <w:numPr>
          <w:ilvl w:val="0"/>
          <w:numId w:val="7"/>
        </w:numPr>
        <w:jc w:val="both"/>
      </w:pPr>
      <w:r w:rsidRPr="00106842">
        <w:rPr>
          <w:b/>
        </w:rPr>
        <w:t>Catalogue :</w:t>
      </w:r>
      <w:r>
        <w:t xml:space="preserve"> le fichier CMP est le fichier d’origine que nous vous adressons. </w:t>
      </w:r>
    </w:p>
    <w:p w:rsidR="00106842" w:rsidRDefault="00106842" w:rsidP="00106842">
      <w:pPr>
        <w:pStyle w:val="Paragraphedeliste"/>
        <w:jc w:val="both"/>
      </w:pPr>
      <w:r>
        <w:t xml:space="preserve">Il se présente sous le </w:t>
      </w:r>
      <w:r w:rsidRPr="001D451C">
        <w:t xml:space="preserve">format : </w:t>
      </w:r>
      <w:r w:rsidR="001D451C" w:rsidRPr="001D451C">
        <w:rPr>
          <w:b/>
        </w:rPr>
        <w:t>2026_AOOXY_20260026902900032870</w:t>
      </w:r>
      <w:r w:rsidRPr="001D451C">
        <w:rPr>
          <w:b/>
        </w:rPr>
        <w:t>.cmp</w:t>
      </w:r>
    </w:p>
    <w:p w:rsidR="00106842" w:rsidRDefault="00106842" w:rsidP="00106842">
      <w:pPr>
        <w:pStyle w:val="Paragraphedeliste"/>
        <w:numPr>
          <w:ilvl w:val="0"/>
          <w:numId w:val="7"/>
        </w:numPr>
        <w:jc w:val="both"/>
      </w:pPr>
      <w:r w:rsidRPr="00106842">
        <w:rPr>
          <w:b/>
        </w:rPr>
        <w:t>Offre :</w:t>
      </w:r>
      <w:r>
        <w:t xml:space="preserve"> le fichier CRY est votre fichier, celui dans lequel vous aurez saisi vos informations pour répondre à notre consultation.</w:t>
      </w:r>
    </w:p>
    <w:p w:rsidR="00106842" w:rsidRDefault="00106842" w:rsidP="00106842">
      <w:pPr>
        <w:pStyle w:val="Paragraphedeliste"/>
        <w:jc w:val="both"/>
        <w:rPr>
          <w:b/>
        </w:rPr>
      </w:pPr>
      <w:r>
        <w:t xml:space="preserve">Il se présente sous le </w:t>
      </w:r>
      <w:r w:rsidRPr="001D451C">
        <w:t xml:space="preserve">format </w:t>
      </w:r>
      <w:r w:rsidRPr="001D451C">
        <w:rPr>
          <w:b/>
        </w:rPr>
        <w:t xml:space="preserve">: chru brest_HW_ </w:t>
      </w:r>
      <w:r w:rsidR="001D451C" w:rsidRPr="001D451C">
        <w:rPr>
          <w:b/>
        </w:rPr>
        <w:t>2026_AOOXY_20260026902900032870</w:t>
      </w:r>
      <w:r w:rsidRPr="001D451C">
        <w:rPr>
          <w:b/>
        </w:rPr>
        <w:t>.cry</w:t>
      </w:r>
    </w:p>
    <w:p w:rsidR="00106842" w:rsidRDefault="00106842" w:rsidP="00106842">
      <w:pPr>
        <w:jc w:val="both"/>
      </w:pPr>
    </w:p>
    <w:p w:rsidR="00106842" w:rsidRPr="00776BAB" w:rsidRDefault="00106842" w:rsidP="00106842">
      <w:pPr>
        <w:pStyle w:val="Paragraphedeliste"/>
        <w:numPr>
          <w:ilvl w:val="0"/>
          <w:numId w:val="8"/>
        </w:numPr>
        <w:jc w:val="both"/>
        <w:rPr>
          <w:b/>
        </w:rPr>
      </w:pPr>
      <w:r w:rsidRPr="00776BAB">
        <w:rPr>
          <w:b/>
        </w:rPr>
        <w:t xml:space="preserve">Sur l’écran d’accueil ci-dessous, cliquer sur « déposer un nouveau catalogue » : </w:t>
      </w:r>
      <w:r w:rsidRPr="00776BAB">
        <w:rPr>
          <w:b/>
        </w:rPr>
        <w:object w:dxaOrig="810" w:dyaOrig="885">
          <v:shape id="_x0000_i1027" type="#_x0000_t75" style="width:29.25pt;height:33pt" o:ole="">
            <v:imagedata r:id="rId14" o:title=""/>
          </v:shape>
          <o:OLEObject Type="Embed" ProgID="MSPhotoEd.3" ShapeID="_x0000_i1027" DrawAspect="Content" ObjectID="_1830602886" r:id="rId15"/>
        </w:object>
      </w:r>
      <w:r w:rsidRPr="00776BAB">
        <w:rPr>
          <w:b/>
        </w:rPr>
        <w:t xml:space="preserve"> pour enregistrer le fichier remis par le C.H.U. de BREST.</w:t>
      </w:r>
    </w:p>
    <w:bookmarkStart w:id="0" w:name="_GoBack"/>
    <w:p w:rsidR="00106842" w:rsidRDefault="00776BAB" w:rsidP="00106842">
      <w:pPr>
        <w:jc w:val="center"/>
      </w:pPr>
      <w:r>
        <w:object w:dxaOrig="25077" w:dyaOrig="15253">
          <v:shape id="_x0000_i1028" type="#_x0000_t75" style="width:487.5pt;height:297pt" o:ole="">
            <v:imagedata r:id="rId16" o:title=""/>
          </v:shape>
          <o:OLEObject Type="Embed" ProgID="MSPhotoEd.3" ShapeID="_x0000_i1028" DrawAspect="Content" ObjectID="_1830602887" r:id="rId17"/>
        </w:object>
      </w:r>
      <w:bookmarkEnd w:id="0"/>
    </w:p>
    <w:p w:rsidR="00106842" w:rsidRDefault="00106842" w:rsidP="00106842">
      <w:pPr>
        <w:jc w:val="center"/>
      </w:pPr>
    </w:p>
    <w:p w:rsidR="00106842" w:rsidRPr="00776BAB" w:rsidRDefault="00106842" w:rsidP="00106842">
      <w:pPr>
        <w:pStyle w:val="Paragraphedeliste"/>
        <w:numPr>
          <w:ilvl w:val="0"/>
          <w:numId w:val="8"/>
        </w:numPr>
        <w:jc w:val="both"/>
        <w:rPr>
          <w:b/>
        </w:rPr>
      </w:pPr>
      <w:r w:rsidRPr="00776BAB">
        <w:rPr>
          <w:b/>
        </w:rPr>
        <w:t xml:space="preserve">En cliquant sur  </w:t>
      </w:r>
      <w:r w:rsidRPr="00776BAB">
        <w:rPr>
          <w:b/>
        </w:rPr>
        <w:object w:dxaOrig="1395" w:dyaOrig="585">
          <v:shape id="_x0000_i1029" type="#_x0000_t75" style="width:66.75pt;height:29.25pt" o:ole="">
            <v:imagedata r:id="rId18" o:title=""/>
          </v:shape>
          <o:OLEObject Type="Embed" ProgID="MSPhotoEd.3" ShapeID="_x0000_i1029" DrawAspect="Content" ObjectID="_1830602888" r:id="rId19"/>
        </w:object>
      </w:r>
      <w:r w:rsidRPr="00776BAB">
        <w:rPr>
          <w:b/>
        </w:rPr>
        <w:t xml:space="preserve">  sélectionnez le fichier de la consultation (catalogue) qui se trouve dans votre répertoire (copie du fichier téléchargé).</w:t>
      </w:r>
    </w:p>
    <w:p w:rsidR="00776BAB" w:rsidRDefault="00776BAB" w:rsidP="00776BAB">
      <w:pPr>
        <w:jc w:val="both"/>
      </w:pPr>
      <w:r w:rsidRPr="00776BAB">
        <w:t xml:space="preserve">Le fichier, au format « .cmp », se présente sous la </w:t>
      </w:r>
      <w:r w:rsidRPr="001D451C">
        <w:t xml:space="preserve">forme « </w:t>
      </w:r>
      <w:r w:rsidR="001D451C" w:rsidRPr="001D451C">
        <w:t>2026_AOOXY_20260026902900032870</w:t>
      </w:r>
      <w:r w:rsidRPr="001D451C">
        <w:t>.cmp »</w:t>
      </w:r>
    </w:p>
    <w:p w:rsidR="00776BAB" w:rsidRDefault="00776BAB" w:rsidP="00776BAB">
      <w:pPr>
        <w:jc w:val="center"/>
      </w:pPr>
      <w:r>
        <w:object w:dxaOrig="12463" w:dyaOrig="2715">
          <v:shape id="_x0000_i1030" type="#_x0000_t75" style="width:462.75pt;height:102pt" o:ole="">
            <v:imagedata r:id="rId20" o:title=""/>
          </v:shape>
          <o:OLEObject Type="Embed" ProgID="MSPhotoEd.3" ShapeID="_x0000_i1030" DrawAspect="Content" ObjectID="_1830602889" r:id="rId21"/>
        </w:object>
      </w:r>
    </w:p>
    <w:p w:rsidR="00776BAB" w:rsidRDefault="00776BAB" w:rsidP="00776BAB">
      <w:pPr>
        <w:jc w:val="center"/>
      </w:pPr>
    </w:p>
    <w:p w:rsidR="00776BAB" w:rsidRPr="00776BAB" w:rsidRDefault="00776BAB" w:rsidP="00776BAB">
      <w:pPr>
        <w:pStyle w:val="Paragraphedeliste"/>
        <w:numPr>
          <w:ilvl w:val="0"/>
          <w:numId w:val="8"/>
        </w:numPr>
        <w:jc w:val="both"/>
        <w:rPr>
          <w:b/>
        </w:rPr>
      </w:pPr>
      <w:r w:rsidRPr="00776BAB">
        <w:rPr>
          <w:b/>
        </w:rPr>
        <w:lastRenderedPageBreak/>
        <w:t>Un résumé de la procédure vous sera présenté sur la page d’accueil de votre compte.</w:t>
      </w:r>
    </w:p>
    <w:p w:rsidR="00776BAB" w:rsidRDefault="00776BAB" w:rsidP="00776BAB">
      <w:pPr>
        <w:jc w:val="both"/>
      </w:pPr>
      <w:r w:rsidRPr="00776BAB">
        <w:t>Le détail de la  procédure est a</w:t>
      </w:r>
      <w:r>
        <w:t xml:space="preserve">ccessible en cliquant sur : </w:t>
      </w:r>
      <w:r w:rsidRPr="00776BAB">
        <w:rPr>
          <w:b/>
          <w:color w:val="3BD1CD"/>
        </w:rPr>
        <w:t>C.H.U. BREST – Hôpital Cavale Blanche</w:t>
      </w:r>
    </w:p>
    <w:p w:rsidR="00776BAB" w:rsidRDefault="00776BAB" w:rsidP="00776BAB">
      <w:pPr>
        <w:jc w:val="center"/>
      </w:pPr>
      <w:r>
        <w:object w:dxaOrig="24927" w:dyaOrig="14623">
          <v:shape id="_x0000_i1031" type="#_x0000_t75" style="width:514.5pt;height:300.75pt" o:ole="">
            <v:imagedata r:id="rId22" o:title=""/>
          </v:shape>
          <o:OLEObject Type="Embed" ProgID="MSPhotoEd.3" ShapeID="_x0000_i1031" DrawAspect="Content" ObjectID="_1830602890" r:id="rId23"/>
        </w:object>
      </w:r>
    </w:p>
    <w:p w:rsidR="00776BAB" w:rsidRDefault="00776BAB" w:rsidP="00776BAB">
      <w:pPr>
        <w:jc w:val="both"/>
      </w:pPr>
      <w:r>
        <w:t>Saisie des propositions de prix :</w:t>
      </w:r>
    </w:p>
    <w:p w:rsidR="00776BAB" w:rsidRDefault="00776BAB" w:rsidP="00776BAB">
      <w:pPr>
        <w:jc w:val="center"/>
      </w:pPr>
      <w:r>
        <w:object w:dxaOrig="22917" w:dyaOrig="11702">
          <v:shape id="_x0000_i1032" type="#_x0000_t75" style="width:516pt;height:264pt" o:ole="">
            <v:imagedata r:id="rId24" o:title=""/>
          </v:shape>
          <o:OLEObject Type="Embed" ProgID="MSPhotoEd.3" ShapeID="_x0000_i1032" DrawAspect="Content" ObjectID="_1830602891" r:id="rId25"/>
        </w:object>
      </w:r>
    </w:p>
    <w:p w:rsidR="00776BAB" w:rsidRDefault="00776BAB" w:rsidP="00776BAB">
      <w:pPr>
        <w:jc w:val="both"/>
      </w:pPr>
      <w:r w:rsidRPr="00776BAB">
        <w:t xml:space="preserve">Sur la ligne du lot (ou du sous lot suivant les consultations) pour lequel vous désirez faire une </w:t>
      </w:r>
      <w:r>
        <w:t xml:space="preserve">proposition, cliquez sur </w:t>
      </w:r>
      <w:r w:rsidR="00AB0F90">
        <w:t>le</w:t>
      </w:r>
      <w:r>
        <w:object w:dxaOrig="465" w:dyaOrig="660">
          <v:shape id="_x0000_i1033" type="#_x0000_t75" style="width:15.75pt;height:16.5pt" o:ole="">
            <v:imagedata r:id="rId26" o:title="" croptop="15819f" cropbottom="10169f" cropleft="14386f"/>
          </v:shape>
          <o:OLEObject Type="Embed" ProgID="MSPhotoEd.3" ShapeID="_x0000_i1033" DrawAspect="Content" ObjectID="_1830602892" r:id="rId27"/>
        </w:object>
      </w:r>
      <w:r>
        <w:t>.</w:t>
      </w:r>
    </w:p>
    <w:p w:rsidR="00776BAB" w:rsidRDefault="00776BAB" w:rsidP="00776BAB">
      <w:pPr>
        <w:jc w:val="both"/>
      </w:pPr>
    </w:p>
    <w:p w:rsidR="00776BAB" w:rsidRDefault="00776BAB">
      <w:r>
        <w:br w:type="page"/>
      </w:r>
    </w:p>
    <w:p w:rsidR="00776BAB" w:rsidRDefault="00776BAB" w:rsidP="00776BAB">
      <w:pPr>
        <w:jc w:val="both"/>
      </w:pPr>
      <w:r>
        <w:lastRenderedPageBreak/>
        <w:t>Un nouvel écran s’affiche :</w:t>
      </w:r>
    </w:p>
    <w:p w:rsidR="00776BAB" w:rsidRDefault="00776BAB" w:rsidP="00776BAB">
      <w:pPr>
        <w:jc w:val="center"/>
      </w:pPr>
      <w:r>
        <w:object w:dxaOrig="10952" w:dyaOrig="9256">
          <v:shape id="_x0000_i1034" type="#_x0000_t75" style="width:260.25pt;height:218.25pt" o:ole="">
            <v:imagedata r:id="rId28" o:title=""/>
          </v:shape>
          <o:OLEObject Type="Embed" ProgID="MSPhotoEd.3" ShapeID="_x0000_i1034" DrawAspect="Content" ObjectID="_1830602893" r:id="rId29"/>
        </w:object>
      </w:r>
    </w:p>
    <w:p w:rsidR="00776BAB" w:rsidRDefault="00776BAB" w:rsidP="00776BAB">
      <w:pPr>
        <w:spacing w:after="0"/>
        <w:jc w:val="both"/>
      </w:pPr>
      <w:r>
        <w:t>Sur cette page, vous devez indiquer pour chaque lot (ou sous-lot) :</w:t>
      </w:r>
    </w:p>
    <w:p w:rsidR="00776BAB" w:rsidRDefault="00776BAB" w:rsidP="00776BAB">
      <w:pPr>
        <w:pStyle w:val="Paragraphedeliste"/>
        <w:numPr>
          <w:ilvl w:val="0"/>
          <w:numId w:val="7"/>
        </w:numPr>
        <w:jc w:val="both"/>
      </w:pPr>
      <w:r>
        <w:t>Le type de votre offre (de base ou variante) ;</w:t>
      </w:r>
    </w:p>
    <w:p w:rsidR="00776BAB" w:rsidRDefault="00776BAB" w:rsidP="00776BAB">
      <w:pPr>
        <w:pStyle w:val="Paragraphedeliste"/>
        <w:numPr>
          <w:ilvl w:val="0"/>
          <w:numId w:val="7"/>
        </w:numPr>
        <w:jc w:val="both"/>
      </w:pPr>
      <w:r>
        <w:t>Toutes informations liées à votre offre (référence, désignation, descriptif, prix, commentaires, …).</w:t>
      </w:r>
    </w:p>
    <w:p w:rsidR="00776BAB" w:rsidRDefault="00776BAB" w:rsidP="00776BAB">
      <w:pPr>
        <w:jc w:val="both"/>
      </w:pPr>
      <w:r>
        <w:t xml:space="preserve">Une fois la saisie terminée, cliquer </w:t>
      </w:r>
      <w:r w:rsidR="00AB0F90">
        <w:t>sur</w:t>
      </w:r>
      <w:r>
        <w:object w:dxaOrig="2175" w:dyaOrig="825">
          <v:shape id="_x0000_i1035" type="#_x0000_t75" style="width:81pt;height:33pt" o:ole="">
            <v:imagedata r:id="rId30" o:title=""/>
          </v:shape>
          <o:OLEObject Type="Embed" ProgID="MSPhotoEd.3" ShapeID="_x0000_i1035" DrawAspect="Content" ObjectID="_1830602894" r:id="rId31"/>
        </w:object>
      </w:r>
      <w:r>
        <w:t>.</w:t>
      </w:r>
    </w:p>
    <w:p w:rsidR="00776BAB" w:rsidRDefault="00776BAB" w:rsidP="00776BAB">
      <w:pPr>
        <w:jc w:val="both"/>
      </w:pPr>
    </w:p>
    <w:p w:rsidR="00AD6D4E" w:rsidRDefault="00AD6D4E" w:rsidP="00776BAB">
      <w:pPr>
        <w:jc w:val="both"/>
      </w:pPr>
    </w:p>
    <w:p w:rsidR="00776BAB" w:rsidRPr="00776BAB" w:rsidRDefault="00776BAB" w:rsidP="00776BAB">
      <w:pPr>
        <w:pStyle w:val="Paragraphedeliste"/>
        <w:numPr>
          <w:ilvl w:val="0"/>
          <w:numId w:val="8"/>
        </w:numPr>
        <w:jc w:val="both"/>
        <w:rPr>
          <w:b/>
        </w:rPr>
      </w:pPr>
      <w:r w:rsidRPr="00776BAB">
        <w:rPr>
          <w:b/>
        </w:rPr>
        <w:t>Pour valider votre offre vous devez :</w:t>
      </w:r>
    </w:p>
    <w:p w:rsidR="00776BAB" w:rsidRDefault="00776BAB" w:rsidP="00776BAB">
      <w:pPr>
        <w:pStyle w:val="Paragraphedeliste"/>
        <w:numPr>
          <w:ilvl w:val="0"/>
          <w:numId w:val="9"/>
        </w:numPr>
        <w:jc w:val="both"/>
      </w:pPr>
      <w:r>
        <w:t xml:space="preserve">Enregistrer votre proposition en cliquant </w:t>
      </w:r>
      <w:r w:rsidR="00AB0F90">
        <w:t>sur</w:t>
      </w:r>
      <w:r w:rsidRPr="00F951F7">
        <w:object w:dxaOrig="675" w:dyaOrig="915">
          <v:shape id="_x0000_i1036" type="#_x0000_t75" style="width:20.25pt;height:27.75pt" o:ole="">
            <v:imagedata r:id="rId32" o:title=""/>
          </v:shape>
          <o:OLEObject Type="Embed" ProgID="MSPhotoEd.3" ShapeID="_x0000_i1036" DrawAspect="Content" ObjectID="_1830602895" r:id="rId33"/>
        </w:object>
      </w:r>
      <w:r>
        <w:t>, un fichier crypté sera généré.</w:t>
      </w:r>
    </w:p>
    <w:p w:rsidR="00776BAB" w:rsidRDefault="00776BAB" w:rsidP="00776BAB">
      <w:pPr>
        <w:pStyle w:val="Paragraphedeliste"/>
        <w:jc w:val="both"/>
      </w:pPr>
      <w:r>
        <w:t xml:space="preserve">Il se présente sous le </w:t>
      </w:r>
      <w:r w:rsidRPr="001D451C">
        <w:t xml:space="preserve">format : </w:t>
      </w:r>
      <w:r w:rsidR="00AD0C6D" w:rsidRPr="001D451C">
        <w:rPr>
          <w:b/>
        </w:rPr>
        <w:t>ch</w:t>
      </w:r>
      <w:r w:rsidRPr="001D451C">
        <w:rPr>
          <w:b/>
        </w:rPr>
        <w:t xml:space="preserve">u brest_HW_ </w:t>
      </w:r>
      <w:r w:rsidR="001D451C" w:rsidRPr="001D451C">
        <w:rPr>
          <w:b/>
        </w:rPr>
        <w:t>2026_AOOXY_20260026902900032870</w:t>
      </w:r>
      <w:r w:rsidRPr="001D451C">
        <w:rPr>
          <w:b/>
        </w:rPr>
        <w:t>.cmp</w:t>
      </w:r>
    </w:p>
    <w:p w:rsidR="00776BAB" w:rsidRDefault="00776BAB" w:rsidP="00776BAB">
      <w:pPr>
        <w:pStyle w:val="Paragraphedeliste"/>
        <w:numPr>
          <w:ilvl w:val="0"/>
          <w:numId w:val="9"/>
        </w:numPr>
        <w:jc w:val="both"/>
      </w:pPr>
      <w:r>
        <w:t>Copier ce fichier sur le support magnétique choisi (CD, DVD ou clé USB) ;</w:t>
      </w:r>
    </w:p>
    <w:p w:rsidR="00776BAB" w:rsidRDefault="00776BAB" w:rsidP="00776BAB">
      <w:pPr>
        <w:pStyle w:val="Paragraphedeliste"/>
        <w:numPr>
          <w:ilvl w:val="0"/>
          <w:numId w:val="9"/>
        </w:numPr>
        <w:jc w:val="both"/>
      </w:pPr>
      <w:r>
        <w:t xml:space="preserve">Imprimer et télécharger ce fichier sous format .pdf  en cliquant sur  </w:t>
      </w:r>
      <w:r>
        <w:object w:dxaOrig="720" w:dyaOrig="795">
          <v:shape id="_x0000_i1037" type="#_x0000_t75" style="width:21.75pt;height:23.25pt" o:ole="">
            <v:imagedata r:id="rId34" o:title=""/>
          </v:shape>
          <o:OLEObject Type="Embed" ProgID="MSPhotoEd.3" ShapeID="_x0000_i1037" DrawAspect="Content" ObjectID="_1830602896" r:id="rId35"/>
        </w:object>
      </w:r>
    </w:p>
    <w:p w:rsidR="00776BAB" w:rsidRDefault="00776BAB" w:rsidP="00776BAB">
      <w:pPr>
        <w:jc w:val="both"/>
      </w:pPr>
    </w:p>
    <w:p w:rsidR="00776BAB" w:rsidRDefault="00776BAB" w:rsidP="00776BAB">
      <w:pPr>
        <w:spacing w:after="0"/>
        <w:jc w:val="both"/>
      </w:pPr>
      <w:r>
        <w:t xml:space="preserve">Dans votre dossier de réponse, vous devez adresser au C.H.U. de </w:t>
      </w:r>
      <w:r w:rsidR="000D67A3">
        <w:t>BREST</w:t>
      </w:r>
      <w:r>
        <w:t xml:space="preserve"> : </w:t>
      </w:r>
    </w:p>
    <w:p w:rsidR="00776BAB" w:rsidRDefault="00776BAB" w:rsidP="00776BAB">
      <w:pPr>
        <w:pStyle w:val="Paragraphedeliste"/>
        <w:numPr>
          <w:ilvl w:val="0"/>
          <w:numId w:val="10"/>
        </w:numPr>
        <w:jc w:val="both"/>
      </w:pPr>
      <w:r>
        <w:t>Une copie du fichier informatique au format .cry ;</w:t>
      </w:r>
    </w:p>
    <w:p w:rsidR="00776BAB" w:rsidRDefault="00776BAB" w:rsidP="00776BAB">
      <w:pPr>
        <w:pStyle w:val="Paragraphedeliste"/>
        <w:numPr>
          <w:ilvl w:val="0"/>
          <w:numId w:val="10"/>
        </w:numPr>
        <w:jc w:val="both"/>
      </w:pPr>
      <w:r>
        <w:t xml:space="preserve">Une édition papier de votre offre, ce document sera visé par la personne habilitée. </w:t>
      </w:r>
    </w:p>
    <w:p w:rsidR="00776BAB" w:rsidRDefault="00776BAB" w:rsidP="00776BAB">
      <w:pPr>
        <w:jc w:val="both"/>
      </w:pPr>
      <w:r>
        <w:t>Votre offre est complète si tous les éléments concernant votre sociét</w:t>
      </w:r>
      <w:r w:rsidR="00AD6D4E">
        <w:t>é sont correctement renseignés.</w:t>
      </w:r>
      <w:r w:rsidR="00847A7C">
        <w:t xml:space="preserve"> </w:t>
      </w:r>
      <w:r>
        <w:t xml:space="preserve">Si cela n’a pas été fait lors de la création de votre compte, vous avez la possibilité d’intervenir. Pour cela, cliquez sur « Compte » sur la page d’accueil de votre compte. </w:t>
      </w:r>
    </w:p>
    <w:p w:rsidR="00776BAB" w:rsidRDefault="00AD6D4E" w:rsidP="00AD6D4E">
      <w:pPr>
        <w:jc w:val="center"/>
      </w:pPr>
      <w:r>
        <w:object w:dxaOrig="2670" w:dyaOrig="1890">
          <v:shape id="_x0000_i1038" type="#_x0000_t75" style="width:102pt;height:72.75pt" o:ole="">
            <v:imagedata r:id="rId36" o:title=""/>
          </v:shape>
          <o:OLEObject Type="Embed" ProgID="MSPhotoEd.3" ShapeID="_x0000_i1038" DrawAspect="Content" ObjectID="_1830602897" r:id="rId37"/>
        </w:object>
      </w:r>
    </w:p>
    <w:p w:rsidR="00AD6D4E" w:rsidRPr="00106842" w:rsidRDefault="00AD6D4E" w:rsidP="00776BAB">
      <w:pPr>
        <w:jc w:val="both"/>
      </w:pPr>
      <w:r w:rsidRPr="00AD6D4E">
        <w:t>Une notice explicative est mise à disposition sur le site</w:t>
      </w:r>
      <w:r>
        <w:t xml:space="preserve"> de Pharmatic en cliquant sur  </w:t>
      </w:r>
      <w:r>
        <w:object w:dxaOrig="1560" w:dyaOrig="630">
          <v:shape id="_x0000_i1039" type="#_x0000_t75" style="width:54pt;height:21.75pt" o:ole="">
            <v:imagedata r:id="rId38" o:title=""/>
          </v:shape>
          <o:OLEObject Type="Embed" ProgID="MSPhotoEd.3" ShapeID="_x0000_i1039" DrawAspect="Content" ObjectID="_1830602898" r:id="rId39"/>
        </w:object>
      </w:r>
      <w:proofErr w:type="spellStart"/>
      <w:r w:rsidRPr="00AD6D4E">
        <w:t>sur</w:t>
      </w:r>
      <w:proofErr w:type="spellEnd"/>
      <w:r w:rsidRPr="00AD6D4E">
        <w:t xml:space="preserve"> la page d’accueil de votre compte.</w:t>
      </w:r>
    </w:p>
    <w:sectPr w:rsidR="00AD6D4E" w:rsidRPr="00106842" w:rsidSect="00DA6900">
      <w:footerReference w:type="default" r:id="rId40"/>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2CE" w:rsidRDefault="003642CE" w:rsidP="00263B14">
      <w:pPr>
        <w:spacing w:after="0" w:line="240" w:lineRule="auto"/>
      </w:pPr>
      <w:r>
        <w:separator/>
      </w:r>
    </w:p>
  </w:endnote>
  <w:endnote w:type="continuationSeparator" w:id="0">
    <w:p w:rsidR="003642CE" w:rsidRDefault="003642CE" w:rsidP="00263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6A8" w:rsidRPr="00263B14" w:rsidRDefault="009226A8" w:rsidP="00ED39FC">
    <w:pPr>
      <w:pStyle w:val="Pieddepage"/>
      <w:jc w:val="both"/>
      <w:rPr>
        <w:sz w:val="16"/>
        <w:highlight w:val="yellow"/>
      </w:rPr>
    </w:pPr>
  </w:p>
  <w:tbl>
    <w:tblPr>
      <w:tblStyle w:val="Grilledutableau"/>
      <w:tblW w:w="0" w:type="auto"/>
      <w:tblLook w:val="04A0" w:firstRow="1" w:lastRow="0" w:firstColumn="1" w:lastColumn="0" w:noHBand="0" w:noVBand="1"/>
    </w:tblPr>
    <w:tblGrid>
      <w:gridCol w:w="5228"/>
      <w:gridCol w:w="5228"/>
    </w:tblGrid>
    <w:tr w:rsidR="00577ACF" w:rsidTr="00577ACF">
      <w:tc>
        <w:tcPr>
          <w:tcW w:w="5228" w:type="dxa"/>
          <w:tcBorders>
            <w:top w:val="nil"/>
            <w:left w:val="nil"/>
            <w:bottom w:val="nil"/>
            <w:right w:val="nil"/>
          </w:tcBorders>
        </w:tcPr>
        <w:p w:rsidR="00577ACF" w:rsidRDefault="001871A1" w:rsidP="00FE2CE7">
          <w:pPr>
            <w:pStyle w:val="Pieddepage"/>
            <w:rPr>
              <w:sz w:val="16"/>
              <w:szCs w:val="16"/>
            </w:rPr>
          </w:pPr>
          <w:r w:rsidRPr="001E0A42">
            <w:rPr>
              <w:sz w:val="16"/>
            </w:rPr>
            <w:t>Marché public</w:t>
          </w:r>
          <w:r w:rsidR="00577ACF" w:rsidRPr="001E0A42">
            <w:rPr>
              <w:sz w:val="16"/>
            </w:rPr>
            <w:t xml:space="preserve"> n°20</w:t>
          </w:r>
          <w:r w:rsidR="001E0A42" w:rsidRPr="001E0A42">
            <w:rPr>
              <w:sz w:val="16"/>
            </w:rPr>
            <w:t>26</w:t>
          </w:r>
          <w:r w:rsidR="00577ACF" w:rsidRPr="001E0A42">
            <w:rPr>
              <w:sz w:val="16"/>
            </w:rPr>
            <w:t>PHIE</w:t>
          </w:r>
          <w:r w:rsidR="001E0A42" w:rsidRPr="001E0A42">
            <w:rPr>
              <w:sz w:val="16"/>
            </w:rPr>
            <w:t>0003</w:t>
          </w:r>
        </w:p>
      </w:tc>
      <w:tc>
        <w:tcPr>
          <w:tcW w:w="5228" w:type="dxa"/>
          <w:tcBorders>
            <w:top w:val="nil"/>
            <w:left w:val="nil"/>
            <w:bottom w:val="nil"/>
            <w:right w:val="nil"/>
          </w:tcBorders>
        </w:tcPr>
        <w:p w:rsidR="00577ACF" w:rsidRDefault="001D451C" w:rsidP="00577ACF">
          <w:pPr>
            <w:pStyle w:val="Pieddepage"/>
            <w:jc w:val="right"/>
            <w:rPr>
              <w:sz w:val="16"/>
              <w:szCs w:val="16"/>
            </w:rPr>
          </w:pPr>
          <w:sdt>
            <w:sdtPr>
              <w:rPr>
                <w:sz w:val="16"/>
                <w:szCs w:val="16"/>
              </w:rPr>
              <w:id w:val="634071241"/>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r w:rsidR="00577ACF" w:rsidRPr="004F06E1">
                    <w:rPr>
                      <w:sz w:val="16"/>
                      <w:szCs w:val="16"/>
                    </w:rPr>
                    <w:t xml:space="preserve">Page </w:t>
                  </w:r>
                  <w:r w:rsidR="00577ACF" w:rsidRPr="004F06E1">
                    <w:rPr>
                      <w:bCs/>
                      <w:sz w:val="16"/>
                      <w:szCs w:val="16"/>
                    </w:rPr>
                    <w:fldChar w:fldCharType="begin"/>
                  </w:r>
                  <w:r w:rsidR="00577ACF" w:rsidRPr="004F06E1">
                    <w:rPr>
                      <w:bCs/>
                      <w:sz w:val="16"/>
                      <w:szCs w:val="16"/>
                    </w:rPr>
                    <w:instrText>PAGE</w:instrText>
                  </w:r>
                  <w:r w:rsidR="00577ACF" w:rsidRPr="004F06E1">
                    <w:rPr>
                      <w:bCs/>
                      <w:sz w:val="16"/>
                      <w:szCs w:val="16"/>
                    </w:rPr>
                    <w:fldChar w:fldCharType="separate"/>
                  </w:r>
                  <w:r>
                    <w:rPr>
                      <w:bCs/>
                      <w:noProof/>
                      <w:sz w:val="16"/>
                      <w:szCs w:val="16"/>
                    </w:rPr>
                    <w:t>2</w:t>
                  </w:r>
                  <w:r w:rsidR="00577ACF" w:rsidRPr="004F06E1">
                    <w:rPr>
                      <w:bCs/>
                      <w:sz w:val="16"/>
                      <w:szCs w:val="16"/>
                    </w:rPr>
                    <w:fldChar w:fldCharType="end"/>
                  </w:r>
                  <w:r w:rsidR="00577ACF" w:rsidRPr="004F06E1">
                    <w:rPr>
                      <w:sz w:val="16"/>
                      <w:szCs w:val="16"/>
                    </w:rPr>
                    <w:t xml:space="preserve"> sur </w:t>
                  </w:r>
                  <w:r w:rsidR="00577ACF" w:rsidRPr="004F06E1">
                    <w:rPr>
                      <w:bCs/>
                      <w:sz w:val="16"/>
                      <w:szCs w:val="16"/>
                    </w:rPr>
                    <w:fldChar w:fldCharType="begin"/>
                  </w:r>
                  <w:r w:rsidR="00577ACF" w:rsidRPr="004F06E1">
                    <w:rPr>
                      <w:bCs/>
                      <w:sz w:val="16"/>
                      <w:szCs w:val="16"/>
                    </w:rPr>
                    <w:instrText>NUMPAGES</w:instrText>
                  </w:r>
                  <w:r w:rsidR="00577ACF" w:rsidRPr="004F06E1">
                    <w:rPr>
                      <w:bCs/>
                      <w:sz w:val="16"/>
                      <w:szCs w:val="16"/>
                    </w:rPr>
                    <w:fldChar w:fldCharType="separate"/>
                  </w:r>
                  <w:r>
                    <w:rPr>
                      <w:bCs/>
                      <w:noProof/>
                      <w:sz w:val="16"/>
                      <w:szCs w:val="16"/>
                    </w:rPr>
                    <w:t>4</w:t>
                  </w:r>
                  <w:r w:rsidR="00577ACF" w:rsidRPr="004F06E1">
                    <w:rPr>
                      <w:bCs/>
                      <w:sz w:val="16"/>
                      <w:szCs w:val="16"/>
                    </w:rPr>
                    <w:fldChar w:fldCharType="end"/>
                  </w:r>
                </w:sdtContent>
              </w:sdt>
            </w:sdtContent>
          </w:sdt>
        </w:p>
      </w:tc>
    </w:tr>
  </w:tbl>
  <w:p w:rsidR="009226A8" w:rsidRPr="004F06E1" w:rsidRDefault="009226A8" w:rsidP="00ED39FC">
    <w:pPr>
      <w:pStyle w:val="Pieddepage"/>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2CE" w:rsidRDefault="003642CE" w:rsidP="00263B14">
      <w:pPr>
        <w:spacing w:after="0" w:line="240" w:lineRule="auto"/>
      </w:pPr>
      <w:r>
        <w:separator/>
      </w:r>
    </w:p>
  </w:footnote>
  <w:footnote w:type="continuationSeparator" w:id="0">
    <w:p w:rsidR="003642CE" w:rsidRDefault="003642CE" w:rsidP="00263B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B445C"/>
    <w:multiLevelType w:val="hybridMultilevel"/>
    <w:tmpl w:val="770440D4"/>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EF15E9"/>
    <w:multiLevelType w:val="hybridMultilevel"/>
    <w:tmpl w:val="826E44D4"/>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7675781"/>
    <w:multiLevelType w:val="hybridMultilevel"/>
    <w:tmpl w:val="86B65858"/>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E8A6D92"/>
    <w:multiLevelType w:val="hybridMultilevel"/>
    <w:tmpl w:val="F2FEA35E"/>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7E67CD5"/>
    <w:multiLevelType w:val="hybridMultilevel"/>
    <w:tmpl w:val="A57E7AFE"/>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2014001"/>
    <w:multiLevelType w:val="hybridMultilevel"/>
    <w:tmpl w:val="709222C0"/>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1C353B2"/>
    <w:multiLevelType w:val="hybridMultilevel"/>
    <w:tmpl w:val="169CDFEC"/>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60A4ED5"/>
    <w:multiLevelType w:val="hybridMultilevel"/>
    <w:tmpl w:val="AF78106C"/>
    <w:lvl w:ilvl="0" w:tplc="5016DA14">
      <w:start w:val="1"/>
      <w:numFmt w:val="decimal"/>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67684533"/>
    <w:multiLevelType w:val="hybridMultilevel"/>
    <w:tmpl w:val="B92EB66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7798455F"/>
    <w:multiLevelType w:val="hybridMultilevel"/>
    <w:tmpl w:val="41E8EE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9"/>
  </w:num>
  <w:num w:numId="2">
    <w:abstractNumId w:val="2"/>
  </w:num>
  <w:num w:numId="3">
    <w:abstractNumId w:val="6"/>
  </w:num>
  <w:num w:numId="4">
    <w:abstractNumId w:val="8"/>
  </w:num>
  <w:num w:numId="5">
    <w:abstractNumId w:val="4"/>
  </w:num>
  <w:num w:numId="6">
    <w:abstractNumId w:val="1"/>
  </w:num>
  <w:num w:numId="7">
    <w:abstractNumId w:val="3"/>
  </w:num>
  <w:num w:numId="8">
    <w:abstractNumId w:val="7"/>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6E5"/>
    <w:rsid w:val="0000259D"/>
    <w:rsid w:val="000D67A3"/>
    <w:rsid w:val="00106842"/>
    <w:rsid w:val="001664CD"/>
    <w:rsid w:val="001871A1"/>
    <w:rsid w:val="001B2C9E"/>
    <w:rsid w:val="001C7F00"/>
    <w:rsid w:val="001D451C"/>
    <w:rsid w:val="001E0A42"/>
    <w:rsid w:val="00263B14"/>
    <w:rsid w:val="0027202F"/>
    <w:rsid w:val="003642CE"/>
    <w:rsid w:val="003D4D1D"/>
    <w:rsid w:val="004120AC"/>
    <w:rsid w:val="004174D0"/>
    <w:rsid w:val="004D162D"/>
    <w:rsid w:val="004D59BE"/>
    <w:rsid w:val="004F06E1"/>
    <w:rsid w:val="00577ACF"/>
    <w:rsid w:val="00592143"/>
    <w:rsid w:val="005D01AA"/>
    <w:rsid w:val="00652229"/>
    <w:rsid w:val="006C1D4E"/>
    <w:rsid w:val="006D3B7A"/>
    <w:rsid w:val="00776BAB"/>
    <w:rsid w:val="00816DF9"/>
    <w:rsid w:val="0084504B"/>
    <w:rsid w:val="00847A7C"/>
    <w:rsid w:val="009226A8"/>
    <w:rsid w:val="00A87474"/>
    <w:rsid w:val="00AB0F90"/>
    <w:rsid w:val="00AD0C6D"/>
    <w:rsid w:val="00AD1365"/>
    <w:rsid w:val="00AD6D4E"/>
    <w:rsid w:val="00B02531"/>
    <w:rsid w:val="00B046E5"/>
    <w:rsid w:val="00B21D54"/>
    <w:rsid w:val="00B75070"/>
    <w:rsid w:val="00BA6A08"/>
    <w:rsid w:val="00BC02F1"/>
    <w:rsid w:val="00C9520C"/>
    <w:rsid w:val="00C9722E"/>
    <w:rsid w:val="00CD46B6"/>
    <w:rsid w:val="00DA6900"/>
    <w:rsid w:val="00DC0F78"/>
    <w:rsid w:val="00DF4677"/>
    <w:rsid w:val="00ED39FC"/>
    <w:rsid w:val="00F92E41"/>
    <w:rsid w:val="00FC6BEF"/>
    <w:rsid w:val="00FE2C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chartTrackingRefBased/>
  <w15:docId w15:val="{D46319F9-FE9C-4CC3-9927-EFB42F904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046E5"/>
    <w:pPr>
      <w:ind w:left="720"/>
      <w:contextualSpacing/>
    </w:pPr>
  </w:style>
  <w:style w:type="table" w:styleId="Grilledutableau">
    <w:name w:val="Table Grid"/>
    <w:basedOn w:val="TableauNormal"/>
    <w:uiPriority w:val="39"/>
    <w:rsid w:val="001B2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3B14"/>
    <w:pPr>
      <w:tabs>
        <w:tab w:val="center" w:pos="4536"/>
        <w:tab w:val="right" w:pos="9072"/>
      </w:tabs>
      <w:spacing w:after="0" w:line="240" w:lineRule="auto"/>
    </w:pPr>
  </w:style>
  <w:style w:type="character" w:customStyle="1" w:styleId="En-tteCar">
    <w:name w:val="En-tête Car"/>
    <w:basedOn w:val="Policepardfaut"/>
    <w:link w:val="En-tte"/>
    <w:uiPriority w:val="99"/>
    <w:rsid w:val="00263B14"/>
  </w:style>
  <w:style w:type="paragraph" w:styleId="Pieddepage">
    <w:name w:val="footer"/>
    <w:basedOn w:val="Normal"/>
    <w:link w:val="PieddepageCar"/>
    <w:uiPriority w:val="99"/>
    <w:unhideWhenUsed/>
    <w:rsid w:val="00263B1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3B14"/>
  </w:style>
  <w:style w:type="character" w:styleId="Lienhypertexte">
    <w:name w:val="Hyperlink"/>
    <w:basedOn w:val="Policepardfaut"/>
    <w:uiPriority w:val="99"/>
    <w:unhideWhenUsed/>
    <w:rsid w:val="001068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s-publics.gouv.fr/" TargetMode="External"/><Relationship Id="rId13" Type="http://schemas.openxmlformats.org/officeDocument/2006/relationships/oleObject" Target="embeddings/oleObject2.bin"/><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oleObject" Target="embeddings/oleObject15.bin"/><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image" Target="media/image14.png"/><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oleObject" Target="embeddings/oleObject10.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image" Target="media/image13.png"/><Relationship Id="rId37" Type="http://schemas.openxmlformats.org/officeDocument/2006/relationships/oleObject" Target="embeddings/oleObject14.bin"/><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png"/><Relationship Id="rId36"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hyperlink" Target="http://www.pharmatic.fr" TargetMode="Externa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oleObject" Target="embeddings/oleObject9.bin"/><Relationship Id="rId30" Type="http://schemas.openxmlformats.org/officeDocument/2006/relationships/image" Target="media/image12.png"/><Relationship Id="rId35" Type="http://schemas.openxmlformats.org/officeDocument/2006/relationships/oleObject" Target="embeddings/oleObject1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4</Pages>
  <Words>605</Words>
  <Characters>3330</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32</cp:revision>
  <dcterms:created xsi:type="dcterms:W3CDTF">2023-01-20T14:02:00Z</dcterms:created>
  <dcterms:modified xsi:type="dcterms:W3CDTF">2026-01-22T15:01:00Z</dcterms:modified>
</cp:coreProperties>
</file>